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42B" w:rsidRPr="006A4866" w:rsidRDefault="006C142B" w:rsidP="006C142B">
      <w:pPr>
        <w:spacing w:after="0" w:line="269" w:lineRule="auto"/>
        <w:ind w:right="0"/>
        <w:jc w:val="center"/>
        <w:rPr>
          <w:b/>
          <w:lang w:val="ru-RU"/>
        </w:rPr>
      </w:pPr>
      <w:r w:rsidRPr="006A4866">
        <w:rPr>
          <w:b/>
          <w:lang w:val="ru-RU"/>
        </w:rPr>
        <w:t>Аннотация</w:t>
      </w:r>
    </w:p>
    <w:p w:rsidR="00337F02" w:rsidRDefault="006C142B" w:rsidP="00337F02">
      <w:pPr>
        <w:spacing w:after="0" w:line="240" w:lineRule="auto"/>
        <w:ind w:left="-567"/>
        <w:jc w:val="center"/>
        <w:rPr>
          <w:b/>
          <w:color w:val="auto"/>
          <w:sz w:val="24"/>
          <w:szCs w:val="24"/>
          <w:lang w:val="ru-RU"/>
        </w:rPr>
      </w:pPr>
      <w:r w:rsidRPr="006A4866">
        <w:rPr>
          <w:b/>
          <w:lang w:val="ru-RU"/>
        </w:rPr>
        <w:t xml:space="preserve"> </w:t>
      </w:r>
      <w:r w:rsidR="00337F02" w:rsidRPr="00337F02">
        <w:rPr>
          <w:b/>
          <w:sz w:val="24"/>
          <w:szCs w:val="24"/>
          <w:lang w:val="ru-RU"/>
        </w:rPr>
        <w:t>к программе по учебному предмету «</w:t>
      </w:r>
      <w:r w:rsidR="00337F02">
        <w:rPr>
          <w:b/>
          <w:sz w:val="24"/>
          <w:szCs w:val="24"/>
          <w:lang w:val="ru-RU"/>
        </w:rPr>
        <w:t>Композиция прикладная</w:t>
      </w:r>
      <w:r w:rsidR="00337F02" w:rsidRPr="00337F02">
        <w:rPr>
          <w:b/>
          <w:sz w:val="24"/>
          <w:szCs w:val="24"/>
          <w:lang w:val="ru-RU"/>
        </w:rPr>
        <w:t>»</w:t>
      </w:r>
    </w:p>
    <w:p w:rsidR="00337F02" w:rsidRPr="00337F02" w:rsidRDefault="00337F02" w:rsidP="00337F02">
      <w:pPr>
        <w:spacing w:after="0" w:line="240" w:lineRule="auto"/>
        <w:ind w:left="-567"/>
        <w:jc w:val="center"/>
        <w:rPr>
          <w:b/>
          <w:sz w:val="24"/>
          <w:szCs w:val="24"/>
          <w:lang w:val="ru-RU"/>
        </w:rPr>
      </w:pPr>
      <w:r w:rsidRPr="00337F02">
        <w:rPr>
          <w:b/>
          <w:sz w:val="24"/>
          <w:szCs w:val="24"/>
          <w:lang w:val="ru-RU"/>
        </w:rPr>
        <w:t xml:space="preserve"> дополнительной предпрофессиональной общеобразовательной</w:t>
      </w:r>
    </w:p>
    <w:p w:rsidR="00337F02" w:rsidRPr="00337F02" w:rsidRDefault="00337F02" w:rsidP="00337F02">
      <w:pPr>
        <w:spacing w:after="0" w:line="240" w:lineRule="auto"/>
        <w:ind w:left="-567" w:right="563"/>
        <w:jc w:val="center"/>
        <w:rPr>
          <w:b/>
          <w:sz w:val="24"/>
          <w:szCs w:val="24"/>
          <w:lang w:val="ru-RU"/>
        </w:rPr>
      </w:pPr>
      <w:r w:rsidRPr="00337F02">
        <w:rPr>
          <w:b/>
          <w:sz w:val="24"/>
          <w:szCs w:val="24"/>
          <w:lang w:val="ru-RU"/>
        </w:rPr>
        <w:t>программы в области изобразительного искусства «Живопись»</w:t>
      </w:r>
    </w:p>
    <w:p w:rsidR="00CA1091" w:rsidRPr="00337F02" w:rsidRDefault="00CA1091" w:rsidP="00CA1091">
      <w:pPr>
        <w:spacing w:after="0" w:line="269" w:lineRule="auto"/>
        <w:ind w:right="68"/>
        <w:jc w:val="center"/>
        <w:rPr>
          <w:sz w:val="24"/>
          <w:szCs w:val="24"/>
          <w:lang w:val="ru-RU"/>
        </w:rPr>
      </w:pPr>
      <w:r w:rsidRPr="00337F02">
        <w:rPr>
          <w:sz w:val="24"/>
          <w:szCs w:val="24"/>
          <w:lang w:val="ru-RU"/>
        </w:rPr>
        <w:t xml:space="preserve">Индекс учебного предмета, предметной области по ФГТ-В.00.УП.05. </w:t>
      </w:r>
    </w:p>
    <w:p w:rsidR="00CA1091" w:rsidRPr="00337F02" w:rsidRDefault="00CA1091" w:rsidP="00CA1091">
      <w:pPr>
        <w:spacing w:after="0" w:line="269" w:lineRule="auto"/>
        <w:ind w:right="69"/>
        <w:jc w:val="center"/>
        <w:rPr>
          <w:sz w:val="24"/>
          <w:szCs w:val="24"/>
          <w:lang w:val="ru-RU"/>
        </w:rPr>
      </w:pPr>
      <w:r w:rsidRPr="00337F02">
        <w:rPr>
          <w:sz w:val="24"/>
          <w:szCs w:val="24"/>
          <w:lang w:val="ru-RU"/>
        </w:rPr>
        <w:t xml:space="preserve">Срок реализации 5лет. </w:t>
      </w:r>
    </w:p>
    <w:p w:rsidR="00CF3710" w:rsidRPr="00CF3710" w:rsidRDefault="00CA1091" w:rsidP="00337F02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</w:t>
      </w:r>
      <w:r w:rsidRPr="00265603">
        <w:rPr>
          <w:sz w:val="24"/>
          <w:szCs w:val="24"/>
          <w:lang w:val="ru-RU"/>
        </w:rPr>
        <w:t>чебн</w:t>
      </w:r>
      <w:r>
        <w:rPr>
          <w:sz w:val="24"/>
          <w:szCs w:val="24"/>
          <w:lang w:val="ru-RU"/>
        </w:rPr>
        <w:t>ый</w:t>
      </w:r>
      <w:r w:rsidRPr="00265603">
        <w:rPr>
          <w:sz w:val="24"/>
          <w:szCs w:val="24"/>
          <w:lang w:val="ru-RU"/>
        </w:rPr>
        <w:t xml:space="preserve"> предмет </w:t>
      </w:r>
      <w:r w:rsidRPr="00AE3BD1">
        <w:rPr>
          <w:b/>
          <w:sz w:val="24"/>
          <w:szCs w:val="24"/>
          <w:lang w:val="ru-RU"/>
        </w:rPr>
        <w:t>«Композиция прикладная»</w:t>
      </w:r>
      <w:r>
        <w:rPr>
          <w:b/>
          <w:sz w:val="24"/>
          <w:szCs w:val="24"/>
          <w:lang w:val="ru-RU"/>
        </w:rPr>
        <w:t xml:space="preserve"> </w:t>
      </w:r>
      <w:r w:rsidRPr="00AE3BD1">
        <w:rPr>
          <w:sz w:val="24"/>
          <w:szCs w:val="24"/>
          <w:lang w:val="ru-RU"/>
        </w:rPr>
        <w:t>(художественная роспись ткани)</w:t>
      </w:r>
      <w:r>
        <w:rPr>
          <w:sz w:val="24"/>
          <w:szCs w:val="24"/>
          <w:lang w:val="ru-RU"/>
        </w:rPr>
        <w:t xml:space="preserve"> </w:t>
      </w:r>
      <w:r w:rsidR="00CF3710" w:rsidRPr="00CF3710">
        <w:rPr>
          <w:sz w:val="24"/>
          <w:szCs w:val="24"/>
          <w:lang w:val="ru-RU"/>
        </w:rPr>
        <w:t xml:space="preserve">направлен на приобретение обучающимися следующих знаний, умений и навыков в соответствии с ФГТ: </w:t>
      </w:r>
    </w:p>
    <w:p w:rsidR="00CF3710" w:rsidRPr="00265603" w:rsidRDefault="00CF3710" w:rsidP="00337F02">
      <w:pPr>
        <w:numPr>
          <w:ilvl w:val="0"/>
          <w:numId w:val="1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Знание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понятия</w:t>
      </w:r>
      <w:proofErr w:type="spellEnd"/>
      <w:r w:rsidRPr="00265603">
        <w:rPr>
          <w:sz w:val="24"/>
          <w:szCs w:val="24"/>
        </w:rPr>
        <w:t xml:space="preserve"> «ДПИ»; </w:t>
      </w:r>
    </w:p>
    <w:p w:rsidR="00CF3710" w:rsidRPr="00265603" w:rsidRDefault="00CF3710" w:rsidP="00337F02">
      <w:pPr>
        <w:numPr>
          <w:ilvl w:val="0"/>
          <w:numId w:val="1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Знание различных видов и техник ДПИ; </w:t>
      </w:r>
    </w:p>
    <w:p w:rsidR="00CF3710" w:rsidRPr="00265603" w:rsidRDefault="00CF3710" w:rsidP="00337F02">
      <w:pPr>
        <w:numPr>
          <w:ilvl w:val="0"/>
          <w:numId w:val="1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Знание основных понятий декоративной композиции и её отличие от станковой композиции; </w:t>
      </w:r>
    </w:p>
    <w:p w:rsidR="00CA1091" w:rsidRDefault="00CF3710" w:rsidP="00337F02">
      <w:pPr>
        <w:numPr>
          <w:ilvl w:val="0"/>
          <w:numId w:val="1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Овладение техниками художественной росписи ткани; </w:t>
      </w:r>
    </w:p>
    <w:p w:rsidR="00CF3710" w:rsidRDefault="00CF3710" w:rsidP="00337F02">
      <w:pPr>
        <w:numPr>
          <w:ilvl w:val="0"/>
          <w:numId w:val="1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rFonts w:eastAsia="Arial"/>
          <w:sz w:val="24"/>
          <w:szCs w:val="24"/>
          <w:lang w:val="ru-RU"/>
        </w:rPr>
        <w:t xml:space="preserve"> </w:t>
      </w:r>
      <w:r w:rsidRPr="00265603">
        <w:rPr>
          <w:sz w:val="24"/>
          <w:szCs w:val="24"/>
          <w:lang w:val="ru-RU"/>
        </w:rPr>
        <w:t xml:space="preserve">Навыки заполнения различных форм орнаментом.    </w:t>
      </w:r>
    </w:p>
    <w:p w:rsidR="00CF3710" w:rsidRPr="00CF3710" w:rsidRDefault="00CF3710" w:rsidP="00337F02">
      <w:p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CF3710">
        <w:rPr>
          <w:b/>
          <w:sz w:val="24"/>
          <w:szCs w:val="24"/>
          <w:lang w:val="ru-RU"/>
        </w:rPr>
        <w:t xml:space="preserve">Сведения о затратах учебного времени, </w:t>
      </w:r>
      <w:r w:rsidRPr="00CF3710">
        <w:rPr>
          <w:sz w:val="24"/>
          <w:szCs w:val="24"/>
          <w:lang w:val="ru-RU"/>
        </w:rPr>
        <w:t>предусмотренного на освоение учебного предмета «</w:t>
      </w:r>
      <w:r w:rsidR="00CA1091">
        <w:rPr>
          <w:sz w:val="24"/>
          <w:szCs w:val="24"/>
          <w:lang w:val="ru-RU"/>
        </w:rPr>
        <w:t>Композиция прикладная</w:t>
      </w:r>
      <w:r w:rsidRPr="00CF3710">
        <w:rPr>
          <w:sz w:val="24"/>
          <w:szCs w:val="24"/>
          <w:lang w:val="ru-RU"/>
        </w:rPr>
        <w:t xml:space="preserve">», </w:t>
      </w:r>
      <w:r w:rsidR="00337F02">
        <w:rPr>
          <w:sz w:val="24"/>
          <w:szCs w:val="24"/>
          <w:lang w:val="ru-RU"/>
        </w:rPr>
        <w:t>содержит</w:t>
      </w:r>
      <w:r w:rsidRPr="00CF3710">
        <w:rPr>
          <w:sz w:val="24"/>
          <w:szCs w:val="24"/>
          <w:lang w:val="ru-RU"/>
        </w:rPr>
        <w:t xml:space="preserve"> максимальную, самостоятельную нагрузку обучающихся и аудиторные занятия составляют 1.5 часа в неделю.</w:t>
      </w:r>
    </w:p>
    <w:p w:rsidR="00CF3710" w:rsidRPr="00265603" w:rsidRDefault="00CF3710" w:rsidP="00337F02">
      <w:pPr>
        <w:tabs>
          <w:tab w:val="center" w:pos="4713"/>
        </w:tabs>
        <w:spacing w:after="0" w:line="240" w:lineRule="auto"/>
        <w:ind w:left="0" w:right="0" w:firstLine="0"/>
        <w:jc w:val="left"/>
        <w:rPr>
          <w:sz w:val="24"/>
          <w:szCs w:val="24"/>
          <w:lang w:val="ru-RU"/>
        </w:rPr>
      </w:pPr>
      <w:bookmarkStart w:id="0" w:name="_GoBack"/>
      <w:bookmarkEnd w:id="0"/>
      <w:r w:rsidRPr="00265603">
        <w:rPr>
          <w:sz w:val="24"/>
          <w:szCs w:val="24"/>
          <w:lang w:val="ru-RU"/>
        </w:rPr>
        <w:t xml:space="preserve"> </w:t>
      </w:r>
      <w:r w:rsidRPr="00265603">
        <w:rPr>
          <w:b/>
          <w:sz w:val="24"/>
          <w:szCs w:val="24"/>
          <w:lang w:val="ru-RU"/>
        </w:rPr>
        <w:t>Цель:</w:t>
      </w:r>
      <w:r w:rsidRPr="00265603">
        <w:rPr>
          <w:sz w:val="24"/>
          <w:szCs w:val="24"/>
          <w:lang w:val="ru-RU"/>
        </w:rPr>
        <w:t xml:space="preserve">  </w:t>
      </w:r>
    </w:p>
    <w:p w:rsidR="00CF3710" w:rsidRPr="00265603" w:rsidRDefault="00CF3710" w:rsidP="00337F02">
      <w:p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Научить учащихся активно и </w:t>
      </w:r>
      <w:proofErr w:type="gramStart"/>
      <w:r w:rsidRPr="00265603">
        <w:rPr>
          <w:sz w:val="24"/>
          <w:szCs w:val="24"/>
          <w:lang w:val="ru-RU"/>
        </w:rPr>
        <w:t>творчески воспринимать</w:t>
      </w:r>
      <w:proofErr w:type="gramEnd"/>
      <w:r w:rsidRPr="00265603">
        <w:rPr>
          <w:sz w:val="24"/>
          <w:szCs w:val="24"/>
          <w:lang w:val="ru-RU"/>
        </w:rPr>
        <w:t xml:space="preserve"> и осмысливать окружающий мир, воплощая его в декоративных образах, создавая максимально выразительные композиционные решения, овладение учениками техниками художественной росписи ткани, включающими свободную роспись, холодный батик, горячий батик, </w:t>
      </w:r>
      <w:proofErr w:type="spellStart"/>
      <w:r w:rsidRPr="00265603">
        <w:rPr>
          <w:sz w:val="24"/>
          <w:szCs w:val="24"/>
          <w:lang w:val="ru-RU"/>
        </w:rPr>
        <w:t>бандан</w:t>
      </w:r>
      <w:proofErr w:type="spellEnd"/>
      <w:r w:rsidRPr="00265603">
        <w:rPr>
          <w:sz w:val="24"/>
          <w:szCs w:val="24"/>
          <w:lang w:val="ru-RU"/>
        </w:rPr>
        <w:t xml:space="preserve">, </w:t>
      </w:r>
      <w:proofErr w:type="spellStart"/>
      <w:r w:rsidRPr="00265603">
        <w:rPr>
          <w:sz w:val="24"/>
          <w:szCs w:val="24"/>
          <w:lang w:val="ru-RU"/>
        </w:rPr>
        <w:t>кракле</w:t>
      </w:r>
      <w:proofErr w:type="spellEnd"/>
      <w:r w:rsidRPr="00265603">
        <w:rPr>
          <w:sz w:val="24"/>
          <w:szCs w:val="24"/>
          <w:lang w:val="ru-RU"/>
        </w:rPr>
        <w:t xml:space="preserve">, роспись по </w:t>
      </w:r>
      <w:proofErr w:type="spellStart"/>
      <w:r w:rsidRPr="00265603">
        <w:rPr>
          <w:sz w:val="24"/>
          <w:szCs w:val="24"/>
          <w:lang w:val="ru-RU"/>
        </w:rPr>
        <w:t>загусткам</w:t>
      </w:r>
      <w:proofErr w:type="spellEnd"/>
      <w:r w:rsidRPr="00265603">
        <w:rPr>
          <w:sz w:val="24"/>
          <w:szCs w:val="24"/>
          <w:lang w:val="ru-RU"/>
        </w:rPr>
        <w:t xml:space="preserve">, формирование художественного вкуса в процессе изучения шедевров мирового искусства в области ДПИ. </w:t>
      </w:r>
    </w:p>
    <w:p w:rsidR="00CF3710" w:rsidRPr="00265603" w:rsidRDefault="00CF3710" w:rsidP="00337F02">
      <w:pPr>
        <w:spacing w:after="0" w:line="240" w:lineRule="auto"/>
        <w:ind w:left="0" w:right="0" w:firstLine="0"/>
        <w:jc w:val="left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 </w:t>
      </w:r>
      <w:r w:rsidRPr="00265603">
        <w:rPr>
          <w:b/>
          <w:sz w:val="24"/>
          <w:szCs w:val="24"/>
          <w:lang w:val="ru-RU"/>
        </w:rPr>
        <w:t xml:space="preserve">Задачи:  </w:t>
      </w:r>
    </w:p>
    <w:p w:rsidR="00CF3710" w:rsidRPr="00265603" w:rsidRDefault="00CF3710" w:rsidP="00337F02">
      <w:p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>1.</w:t>
      </w:r>
      <w:r w:rsidRPr="00265603">
        <w:rPr>
          <w:rFonts w:eastAsia="Arial"/>
          <w:sz w:val="24"/>
          <w:szCs w:val="24"/>
          <w:lang w:val="ru-RU"/>
        </w:rPr>
        <w:t xml:space="preserve"> </w:t>
      </w:r>
      <w:r w:rsidRPr="00265603">
        <w:rPr>
          <w:sz w:val="24"/>
          <w:szCs w:val="24"/>
          <w:lang w:val="ru-RU"/>
        </w:rPr>
        <w:t xml:space="preserve">Обучающие: </w:t>
      </w:r>
    </w:p>
    <w:p w:rsidR="00CF3710" w:rsidRPr="00265603" w:rsidRDefault="00CF3710" w:rsidP="00337F02">
      <w:p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rFonts w:eastAsia="Segoe UI Symbol"/>
          <w:sz w:val="24"/>
          <w:szCs w:val="24"/>
          <w:lang w:val="ru-RU"/>
        </w:rPr>
        <w:t>•</w:t>
      </w:r>
      <w:r w:rsidRPr="00265603">
        <w:rPr>
          <w:rFonts w:eastAsia="Arial"/>
          <w:sz w:val="24"/>
          <w:szCs w:val="24"/>
          <w:lang w:val="ru-RU"/>
        </w:rPr>
        <w:t xml:space="preserve"> </w:t>
      </w:r>
      <w:r w:rsidRPr="00265603">
        <w:rPr>
          <w:sz w:val="24"/>
          <w:szCs w:val="24"/>
          <w:lang w:val="ru-RU"/>
        </w:rPr>
        <w:t xml:space="preserve">Формирование у одаренных детей комплекса знаний, умений и навыков в области декоративно-прикладного искусства, позволяющие в дальнейшем осваивать профессиональные программы в области ДПИ. </w:t>
      </w:r>
    </w:p>
    <w:p w:rsidR="00CF3710" w:rsidRPr="00265603" w:rsidRDefault="00CF3710" w:rsidP="00337F02">
      <w:pPr>
        <w:spacing w:after="0" w:line="240" w:lineRule="auto"/>
        <w:ind w:left="0" w:right="0" w:firstLine="0"/>
        <w:rPr>
          <w:sz w:val="24"/>
          <w:szCs w:val="24"/>
        </w:rPr>
      </w:pPr>
      <w:r w:rsidRPr="00265603">
        <w:rPr>
          <w:sz w:val="24"/>
          <w:szCs w:val="24"/>
        </w:rPr>
        <w:t>2.</w:t>
      </w:r>
      <w:r w:rsidRPr="00265603">
        <w:rPr>
          <w:rFonts w:eastAsia="Arial"/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Развивающие</w:t>
      </w:r>
      <w:proofErr w:type="spellEnd"/>
      <w:r w:rsidRPr="00265603">
        <w:rPr>
          <w:sz w:val="24"/>
          <w:szCs w:val="24"/>
        </w:rPr>
        <w:t xml:space="preserve">: </w:t>
      </w:r>
    </w:p>
    <w:p w:rsidR="00CF3710" w:rsidRPr="00265603" w:rsidRDefault="00CF3710" w:rsidP="00337F02">
      <w:pPr>
        <w:numPr>
          <w:ilvl w:val="0"/>
          <w:numId w:val="2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Формирование у учащихся этических взглядов, нравственных установок и потребностей общения с эстетическими и культурными ценностями; </w:t>
      </w:r>
    </w:p>
    <w:p w:rsidR="00CF3710" w:rsidRPr="00265603" w:rsidRDefault="00CF3710" w:rsidP="00337F02">
      <w:pPr>
        <w:numPr>
          <w:ilvl w:val="0"/>
          <w:numId w:val="2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Развитие у обучающихся умения самостоятельно воспринимать и оценивать эстетические и культурные ценности; </w:t>
      </w:r>
    </w:p>
    <w:p w:rsidR="00CF3710" w:rsidRPr="00265603" w:rsidRDefault="00CF3710" w:rsidP="00337F02">
      <w:pPr>
        <w:numPr>
          <w:ilvl w:val="0"/>
          <w:numId w:val="2"/>
        </w:numPr>
        <w:spacing w:after="0" w:line="240" w:lineRule="auto"/>
        <w:ind w:left="0" w:right="0" w:firstLine="0"/>
        <w:rPr>
          <w:sz w:val="24"/>
          <w:szCs w:val="24"/>
        </w:rPr>
      </w:pPr>
      <w:r w:rsidRPr="00265603">
        <w:rPr>
          <w:sz w:val="24"/>
          <w:szCs w:val="24"/>
          <w:lang w:val="ru-RU"/>
        </w:rPr>
        <w:t xml:space="preserve">Приобретение опыта художественной практики и самостоятельной работы по изучению </w:t>
      </w:r>
      <w:r w:rsidRPr="00265603">
        <w:rPr>
          <w:sz w:val="24"/>
          <w:szCs w:val="24"/>
        </w:rPr>
        <w:t xml:space="preserve">ДПИ; </w:t>
      </w:r>
    </w:p>
    <w:p w:rsidR="00CF3710" w:rsidRPr="00265603" w:rsidRDefault="00CF3710" w:rsidP="00337F02">
      <w:pPr>
        <w:numPr>
          <w:ilvl w:val="0"/>
          <w:numId w:val="2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Развитие у детей способностей в области декоративного искусства, художественного вкуса, творческого подхода к изображению окружающего мира, воспитанию интереса и любви к искусству; </w:t>
      </w:r>
    </w:p>
    <w:p w:rsidR="00CF3710" w:rsidRPr="00265603" w:rsidRDefault="00CF3710" w:rsidP="00337F02">
      <w:pPr>
        <w:numPr>
          <w:ilvl w:val="0"/>
          <w:numId w:val="2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Формирование и развитие высокодуховной и творческой личности, повышение интеллектуального и творческого уровня учащихся; </w:t>
      </w:r>
    </w:p>
    <w:p w:rsidR="00CF3710" w:rsidRPr="00265603" w:rsidRDefault="00CF3710" w:rsidP="00337F02">
      <w:pPr>
        <w:numPr>
          <w:ilvl w:val="0"/>
          <w:numId w:val="2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>Приобретение навыков взаимодействия с преподавателями и учащимися в общеобразовательном процессе, формирование уважительного отношения к иному мнению и другим художественно</w:t>
      </w:r>
      <w:r w:rsidR="00CA1091">
        <w:rPr>
          <w:sz w:val="24"/>
          <w:szCs w:val="24"/>
          <w:lang w:val="ru-RU"/>
        </w:rPr>
        <w:t>-</w:t>
      </w:r>
      <w:r w:rsidRPr="00265603">
        <w:rPr>
          <w:sz w:val="24"/>
          <w:szCs w:val="24"/>
          <w:lang w:val="ru-RU"/>
        </w:rPr>
        <w:t xml:space="preserve">эстетическим взглядам, умению давать объективную оценку своему труду; </w:t>
      </w:r>
    </w:p>
    <w:p w:rsidR="00CF3710" w:rsidRPr="00265603" w:rsidRDefault="00CF3710" w:rsidP="00337F02">
      <w:pPr>
        <w:numPr>
          <w:ilvl w:val="0"/>
          <w:numId w:val="2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Умение понимать и оценивать эстетические и художественные ценности. </w:t>
      </w:r>
    </w:p>
    <w:p w:rsidR="00CF3710" w:rsidRPr="00265603" w:rsidRDefault="00CF3710" w:rsidP="00337F02">
      <w:pPr>
        <w:spacing w:after="0" w:line="240" w:lineRule="auto"/>
        <w:ind w:left="0" w:right="0" w:firstLine="0"/>
        <w:rPr>
          <w:sz w:val="24"/>
          <w:szCs w:val="24"/>
        </w:rPr>
      </w:pPr>
      <w:r w:rsidRPr="00265603">
        <w:rPr>
          <w:sz w:val="24"/>
          <w:szCs w:val="24"/>
        </w:rPr>
        <w:t xml:space="preserve">3. </w:t>
      </w:r>
      <w:proofErr w:type="spellStart"/>
      <w:r w:rsidRPr="00265603">
        <w:rPr>
          <w:sz w:val="24"/>
          <w:szCs w:val="24"/>
        </w:rPr>
        <w:t>Воспитательные</w:t>
      </w:r>
      <w:proofErr w:type="spellEnd"/>
      <w:r w:rsidRPr="00265603">
        <w:rPr>
          <w:sz w:val="24"/>
          <w:szCs w:val="24"/>
        </w:rPr>
        <w:t xml:space="preserve">: </w:t>
      </w:r>
    </w:p>
    <w:p w:rsidR="00CF3710" w:rsidRPr="00265603" w:rsidRDefault="00CF3710" w:rsidP="00337F02">
      <w:pPr>
        <w:numPr>
          <w:ilvl w:val="0"/>
          <w:numId w:val="1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Воспитание у обучающихся уважения и принятия духовных и культурных ценностей разных народов; </w:t>
      </w:r>
    </w:p>
    <w:p w:rsidR="00CF3710" w:rsidRPr="00265603" w:rsidRDefault="00CF3710" w:rsidP="00337F02">
      <w:pPr>
        <w:numPr>
          <w:ilvl w:val="0"/>
          <w:numId w:val="1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lastRenderedPageBreak/>
        <w:t xml:space="preserve">Воспитание критического взгляда в отношении к собственным работам в процессе учебной деятельности и желания добиться наилучшего результата; </w:t>
      </w:r>
    </w:p>
    <w:p w:rsidR="00CF3710" w:rsidRPr="00265603" w:rsidRDefault="00CF3710" w:rsidP="00337F02">
      <w:pPr>
        <w:numPr>
          <w:ilvl w:val="0"/>
          <w:numId w:val="1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Воспитание учащихся в творческой атмосфере, обстановке доброжелательности, эмоционально-нравственной отзывчивости, профессиональной требовательности; </w:t>
      </w:r>
    </w:p>
    <w:p w:rsidR="00CA1EF4" w:rsidRDefault="00CA1EF4" w:rsidP="00337F02">
      <w:pPr>
        <w:spacing w:after="0" w:line="240" w:lineRule="auto"/>
        <w:ind w:left="0" w:right="0" w:firstLine="0"/>
        <w:jc w:val="left"/>
        <w:rPr>
          <w:lang w:val="ru-RU"/>
        </w:rPr>
      </w:pPr>
    </w:p>
    <w:p w:rsidR="006D7DFA" w:rsidRPr="00265603" w:rsidRDefault="006D7DFA" w:rsidP="00337F02">
      <w:pPr>
        <w:spacing w:after="0" w:line="240" w:lineRule="auto"/>
        <w:ind w:left="0" w:right="0" w:firstLine="0"/>
        <w:jc w:val="left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ФОРМЫ И МЕТОДЫ КОНТРОЛЯ. </w:t>
      </w:r>
      <w:r w:rsidRPr="006D7DFA">
        <w:rPr>
          <w:sz w:val="24"/>
          <w:szCs w:val="24"/>
          <w:lang w:val="ru-RU"/>
        </w:rPr>
        <w:t xml:space="preserve">КРИТЕРИИ ОЦЕНОК </w:t>
      </w:r>
    </w:p>
    <w:p w:rsidR="006D7DFA" w:rsidRPr="00265603" w:rsidRDefault="006D7DFA" w:rsidP="00337F02">
      <w:pPr>
        <w:pStyle w:val="2"/>
        <w:spacing w:before="0" w:after="0" w:line="240" w:lineRule="auto"/>
        <w:ind w:left="0" w:right="0" w:firstLine="0"/>
        <w:rPr>
          <w:rFonts w:ascii="Times New Roman" w:hAnsi="Times New Roman"/>
          <w:sz w:val="24"/>
          <w:szCs w:val="24"/>
          <w:lang w:val="ru-RU"/>
        </w:rPr>
      </w:pPr>
      <w:r w:rsidRPr="00265603">
        <w:rPr>
          <w:rFonts w:ascii="Times New Roman" w:hAnsi="Times New Roman"/>
          <w:sz w:val="24"/>
          <w:szCs w:val="24"/>
          <w:lang w:val="ru-RU"/>
        </w:rPr>
        <w:t>Аттестация: цели, виды, форма, содержание</w:t>
      </w:r>
      <w:r w:rsidRPr="00265603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</w:p>
    <w:p w:rsidR="006D7DFA" w:rsidRPr="00265603" w:rsidRDefault="006D7DFA" w:rsidP="00337F02">
      <w:p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Контроль знаний, умений, </w:t>
      </w:r>
      <w:proofErr w:type="gramStart"/>
      <w:r w:rsidRPr="00265603">
        <w:rPr>
          <w:sz w:val="24"/>
          <w:szCs w:val="24"/>
          <w:lang w:val="ru-RU"/>
        </w:rPr>
        <w:t>навыков</w:t>
      </w:r>
      <w:proofErr w:type="gramEnd"/>
      <w:r w:rsidRPr="00265603">
        <w:rPr>
          <w:sz w:val="24"/>
          <w:szCs w:val="24"/>
          <w:lang w:val="ru-RU"/>
        </w:rPr>
        <w:t xml:space="preserve"> учащихся обеспечивает оперативное управление учебным процессом и выполняет обучающую, проверочную, воспитательную и корректирующую функции. Программа предусматривает текущий контроль, промежуточную аттестацию, а также итоговую аттестацию. Промежуточный контроль успеваемости учащихся проводится в счет аудиторного времени, предусмотренного на учебный предмет, проходит в виде творческого просмотра по окончании каждого полугодия учебного года.</w:t>
      </w:r>
      <w:r w:rsidRPr="00265603">
        <w:rPr>
          <w:color w:val="FF0000"/>
          <w:sz w:val="24"/>
          <w:szCs w:val="24"/>
          <w:lang w:val="ru-RU"/>
        </w:rPr>
        <w:t xml:space="preserve"> </w:t>
      </w:r>
      <w:r w:rsidRPr="00265603">
        <w:rPr>
          <w:sz w:val="24"/>
          <w:szCs w:val="24"/>
          <w:lang w:val="ru-RU"/>
        </w:rPr>
        <w:t>Преподаватель имеет возможность по своему усмотрению проводить дополнительные просмотры по разделам программы (текущий контроль).</w:t>
      </w:r>
      <w:r w:rsidRPr="00265603">
        <w:rPr>
          <w:b/>
          <w:sz w:val="24"/>
          <w:szCs w:val="24"/>
          <w:lang w:val="ru-RU"/>
        </w:rPr>
        <w:t xml:space="preserve">  </w:t>
      </w:r>
    </w:p>
    <w:p w:rsidR="006D7DFA" w:rsidRPr="00265603" w:rsidRDefault="006D7DFA" w:rsidP="00337F02">
      <w:p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>Итоговая аттестация проводится в форме просмотра-выставки итоговой работы,</w:t>
      </w:r>
      <w:r w:rsidR="00CA1091">
        <w:rPr>
          <w:sz w:val="24"/>
          <w:szCs w:val="24"/>
          <w:lang w:val="ru-RU"/>
        </w:rPr>
        <w:t xml:space="preserve"> </w:t>
      </w:r>
      <w:r w:rsidRPr="00265603">
        <w:rPr>
          <w:sz w:val="24"/>
          <w:szCs w:val="24"/>
          <w:lang w:val="ru-RU"/>
        </w:rPr>
        <w:t>выполненной в последнем полугодии выпускного класса</w:t>
      </w:r>
    </w:p>
    <w:p w:rsidR="006D7DFA" w:rsidRDefault="006D7DFA" w:rsidP="00337F02">
      <w:p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Просмотры </w:t>
      </w:r>
      <w:r w:rsidRPr="00265603">
        <w:rPr>
          <w:sz w:val="24"/>
          <w:szCs w:val="24"/>
          <w:lang w:val="ru-RU"/>
        </w:rPr>
        <w:tab/>
        <w:t xml:space="preserve">в </w:t>
      </w:r>
      <w:r w:rsidRPr="00265603">
        <w:rPr>
          <w:sz w:val="24"/>
          <w:szCs w:val="24"/>
          <w:lang w:val="ru-RU"/>
        </w:rPr>
        <w:tab/>
        <w:t xml:space="preserve">рамках </w:t>
      </w:r>
      <w:r w:rsidRPr="00265603">
        <w:rPr>
          <w:sz w:val="24"/>
          <w:szCs w:val="24"/>
          <w:lang w:val="ru-RU"/>
        </w:rPr>
        <w:tab/>
        <w:t xml:space="preserve">промежуточной </w:t>
      </w:r>
      <w:r w:rsidRPr="00265603">
        <w:rPr>
          <w:sz w:val="24"/>
          <w:szCs w:val="24"/>
          <w:lang w:val="ru-RU"/>
        </w:rPr>
        <w:tab/>
        <w:t xml:space="preserve">аттестации </w:t>
      </w:r>
      <w:r w:rsidRPr="00265603">
        <w:rPr>
          <w:sz w:val="24"/>
          <w:szCs w:val="24"/>
          <w:lang w:val="ru-RU"/>
        </w:rPr>
        <w:tab/>
        <w:t xml:space="preserve">проводятся </w:t>
      </w:r>
      <w:r w:rsidRPr="00265603">
        <w:rPr>
          <w:sz w:val="24"/>
          <w:szCs w:val="24"/>
          <w:lang w:val="ru-RU"/>
        </w:rPr>
        <w:tab/>
        <w:t xml:space="preserve">на завершающих полугодие учебных занятиях в счет аудиторного времени, предусмотренного на учебный предмет. </w:t>
      </w:r>
    </w:p>
    <w:p w:rsidR="006D7DFA" w:rsidRDefault="006D7DFA" w:rsidP="00337F02">
      <w:pPr>
        <w:spacing w:after="0" w:line="240" w:lineRule="auto"/>
        <w:ind w:left="0" w:right="0" w:firstLine="0"/>
        <w:rPr>
          <w:b/>
          <w:sz w:val="24"/>
          <w:szCs w:val="24"/>
          <w:lang w:val="ru-RU"/>
        </w:rPr>
      </w:pPr>
    </w:p>
    <w:p w:rsidR="006D7DFA" w:rsidRPr="006A4866" w:rsidRDefault="006D7DFA" w:rsidP="00337F02">
      <w:pPr>
        <w:spacing w:after="0" w:line="240" w:lineRule="auto"/>
        <w:ind w:left="0" w:right="0" w:firstLine="0"/>
        <w:rPr>
          <w:b/>
          <w:sz w:val="24"/>
          <w:szCs w:val="24"/>
          <w:lang w:val="ru-RU"/>
        </w:rPr>
      </w:pPr>
      <w:r w:rsidRPr="00E02B3F">
        <w:rPr>
          <w:b/>
          <w:sz w:val="24"/>
          <w:szCs w:val="24"/>
          <w:lang w:val="ru-RU"/>
        </w:rPr>
        <w:t>Критерии</w:t>
      </w:r>
      <w:r w:rsidRPr="006A4866">
        <w:rPr>
          <w:b/>
          <w:sz w:val="24"/>
          <w:szCs w:val="24"/>
          <w:lang w:val="ru-RU"/>
        </w:rPr>
        <w:t xml:space="preserve"> оценок. </w:t>
      </w:r>
    </w:p>
    <w:p w:rsidR="006D7DFA" w:rsidRPr="00265603" w:rsidRDefault="006D7DFA" w:rsidP="00337F02">
      <w:pPr>
        <w:spacing w:after="0" w:line="240" w:lineRule="auto"/>
        <w:ind w:left="0" w:right="0" w:firstLine="0"/>
        <w:jc w:val="left"/>
        <w:rPr>
          <w:sz w:val="24"/>
          <w:szCs w:val="24"/>
        </w:rPr>
      </w:pPr>
      <w:r w:rsidRPr="00265603">
        <w:rPr>
          <w:sz w:val="24"/>
          <w:szCs w:val="24"/>
          <w:lang w:val="ru-RU"/>
        </w:rPr>
        <w:t xml:space="preserve">Оценки выставляются по окончании четверти и полугодий учебного года. </w:t>
      </w:r>
      <w:r w:rsidRPr="00265603">
        <w:rPr>
          <w:sz w:val="24"/>
          <w:szCs w:val="24"/>
          <w:lang w:val="ru-RU"/>
        </w:rPr>
        <w:tab/>
      </w:r>
      <w:proofErr w:type="spellStart"/>
      <w:r w:rsidRPr="00265603">
        <w:rPr>
          <w:sz w:val="24"/>
          <w:szCs w:val="24"/>
        </w:rPr>
        <w:t>При</w:t>
      </w:r>
      <w:proofErr w:type="spellEnd"/>
      <w:r w:rsidRPr="00265603">
        <w:rPr>
          <w:sz w:val="24"/>
          <w:szCs w:val="24"/>
        </w:rPr>
        <w:t xml:space="preserve"> </w:t>
      </w:r>
      <w:r w:rsidRPr="00265603">
        <w:rPr>
          <w:sz w:val="24"/>
          <w:szCs w:val="24"/>
        </w:rPr>
        <w:tab/>
      </w:r>
      <w:proofErr w:type="spellStart"/>
      <w:r w:rsidRPr="00265603">
        <w:rPr>
          <w:sz w:val="24"/>
          <w:szCs w:val="24"/>
        </w:rPr>
        <w:t>проведении</w:t>
      </w:r>
      <w:proofErr w:type="spellEnd"/>
      <w:r w:rsidRPr="00265603">
        <w:rPr>
          <w:sz w:val="24"/>
          <w:szCs w:val="24"/>
        </w:rPr>
        <w:t xml:space="preserve"> </w:t>
      </w:r>
      <w:r w:rsidRPr="00265603">
        <w:rPr>
          <w:sz w:val="24"/>
          <w:szCs w:val="24"/>
        </w:rPr>
        <w:tab/>
      </w:r>
      <w:proofErr w:type="spellStart"/>
      <w:r w:rsidRPr="00265603">
        <w:rPr>
          <w:sz w:val="24"/>
          <w:szCs w:val="24"/>
        </w:rPr>
        <w:t>промежуточной</w:t>
      </w:r>
      <w:proofErr w:type="spellEnd"/>
      <w:r w:rsidRPr="00265603">
        <w:rPr>
          <w:sz w:val="24"/>
          <w:szCs w:val="24"/>
        </w:rPr>
        <w:t xml:space="preserve"> </w:t>
      </w:r>
      <w:r w:rsidRPr="00265603">
        <w:rPr>
          <w:sz w:val="24"/>
          <w:szCs w:val="24"/>
        </w:rPr>
        <w:tab/>
      </w:r>
      <w:proofErr w:type="spellStart"/>
      <w:r w:rsidRPr="00265603">
        <w:rPr>
          <w:sz w:val="24"/>
          <w:szCs w:val="24"/>
        </w:rPr>
        <w:t>аттестации</w:t>
      </w:r>
      <w:proofErr w:type="spellEnd"/>
      <w:r w:rsidRPr="00265603">
        <w:rPr>
          <w:sz w:val="24"/>
          <w:szCs w:val="24"/>
        </w:rPr>
        <w:t xml:space="preserve"> </w:t>
      </w:r>
      <w:r w:rsidRPr="00265603">
        <w:rPr>
          <w:sz w:val="24"/>
          <w:szCs w:val="24"/>
        </w:rPr>
        <w:tab/>
      </w:r>
      <w:proofErr w:type="spellStart"/>
      <w:r w:rsidRPr="00265603">
        <w:rPr>
          <w:sz w:val="24"/>
          <w:szCs w:val="24"/>
        </w:rPr>
        <w:t>необходимо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учитывать</w:t>
      </w:r>
      <w:proofErr w:type="spellEnd"/>
      <w:r w:rsidRPr="00265603">
        <w:rPr>
          <w:sz w:val="24"/>
          <w:szCs w:val="24"/>
        </w:rPr>
        <w:t xml:space="preserve">: </w:t>
      </w:r>
    </w:p>
    <w:p w:rsidR="006D7DFA" w:rsidRPr="00265603" w:rsidRDefault="006D7DFA" w:rsidP="00337F02">
      <w:pPr>
        <w:numPr>
          <w:ilvl w:val="1"/>
          <w:numId w:val="3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Оценку, которую ученик получил на просмотре; </w:t>
      </w:r>
    </w:p>
    <w:p w:rsidR="006D7DFA" w:rsidRPr="00265603" w:rsidRDefault="006D7DFA" w:rsidP="00337F02">
      <w:pPr>
        <w:numPr>
          <w:ilvl w:val="1"/>
          <w:numId w:val="3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Результаты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текущего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контроля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успеваемости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numPr>
          <w:ilvl w:val="1"/>
          <w:numId w:val="3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Творческие достижения ученика за учебный год (выставки). </w:t>
      </w:r>
    </w:p>
    <w:p w:rsidR="006D7DFA" w:rsidRPr="00265603" w:rsidRDefault="006D7DFA" w:rsidP="00337F02">
      <w:pPr>
        <w:spacing w:after="0" w:line="240" w:lineRule="auto"/>
        <w:ind w:left="0" w:right="0" w:firstLine="0"/>
        <w:jc w:val="left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 </w:t>
      </w:r>
    </w:p>
    <w:p w:rsidR="006D7DFA" w:rsidRPr="00265603" w:rsidRDefault="006D7DFA" w:rsidP="00337F02">
      <w:p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Оценки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выставляются</w:t>
      </w:r>
      <w:proofErr w:type="spellEnd"/>
      <w:r w:rsidRPr="00265603">
        <w:rPr>
          <w:sz w:val="24"/>
          <w:szCs w:val="24"/>
        </w:rPr>
        <w:t xml:space="preserve">: </w:t>
      </w:r>
    </w:p>
    <w:p w:rsidR="006D7DFA" w:rsidRPr="00265603" w:rsidRDefault="006D7DFA" w:rsidP="00337F02">
      <w:pPr>
        <w:spacing w:after="0" w:line="240" w:lineRule="auto"/>
        <w:ind w:left="0" w:right="0" w:firstLine="0"/>
        <w:rPr>
          <w:sz w:val="24"/>
          <w:szCs w:val="24"/>
        </w:rPr>
      </w:pPr>
      <w:r w:rsidRPr="00265603">
        <w:rPr>
          <w:sz w:val="24"/>
          <w:szCs w:val="24"/>
        </w:rPr>
        <w:t xml:space="preserve">«5»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выполнение всех заданий программы в полном объеме (90-100 %);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точное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выполнение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поставленной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задачи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отличное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техническое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исполнение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оригинальное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художественное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решение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spacing w:after="0" w:line="240" w:lineRule="auto"/>
        <w:ind w:left="0" w:right="0" w:firstLine="0"/>
        <w:rPr>
          <w:sz w:val="24"/>
          <w:szCs w:val="24"/>
        </w:rPr>
      </w:pPr>
      <w:r w:rsidRPr="00265603">
        <w:rPr>
          <w:sz w:val="24"/>
          <w:szCs w:val="24"/>
        </w:rPr>
        <w:t xml:space="preserve">«4»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выполнение всех заданий программы в объеме менее 90%;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грамотное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выполнение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поставленной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задачи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грамотное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техническое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исполнение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оригинальное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художественное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решение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spacing w:after="0" w:line="240" w:lineRule="auto"/>
        <w:ind w:left="0" w:right="0" w:firstLine="0"/>
        <w:rPr>
          <w:sz w:val="24"/>
          <w:szCs w:val="24"/>
        </w:rPr>
      </w:pPr>
      <w:r w:rsidRPr="00265603">
        <w:rPr>
          <w:sz w:val="24"/>
          <w:szCs w:val="24"/>
        </w:rPr>
        <w:t xml:space="preserve">«3»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выполнение заданий программы в неполном объеме;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неточное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выполнение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поставленной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задачи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слабое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техническое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исполнение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отсутствие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оригинального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художественного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решения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spacing w:after="0" w:line="240" w:lineRule="auto"/>
        <w:ind w:left="0" w:right="0" w:firstLine="0"/>
        <w:rPr>
          <w:sz w:val="24"/>
          <w:szCs w:val="24"/>
        </w:rPr>
      </w:pPr>
      <w:r w:rsidRPr="00265603">
        <w:rPr>
          <w:sz w:val="24"/>
          <w:szCs w:val="24"/>
        </w:rPr>
        <w:t xml:space="preserve">«2»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невыполнение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заданий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программы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  <w:lang w:val="ru-RU"/>
        </w:rPr>
      </w:pPr>
      <w:r w:rsidRPr="00265603">
        <w:rPr>
          <w:sz w:val="24"/>
          <w:szCs w:val="24"/>
          <w:lang w:val="ru-RU"/>
        </w:rPr>
        <w:t xml:space="preserve">несоответствие работ учащегося поставленной задачи; </w:t>
      </w:r>
    </w:p>
    <w:p w:rsidR="006D7DFA" w:rsidRPr="00265603" w:rsidRDefault="006D7DFA" w:rsidP="00337F02">
      <w:pPr>
        <w:numPr>
          <w:ilvl w:val="0"/>
          <w:numId w:val="4"/>
        </w:numPr>
        <w:spacing w:after="0" w:line="240" w:lineRule="auto"/>
        <w:ind w:left="0" w:right="0" w:firstLine="0"/>
        <w:rPr>
          <w:sz w:val="24"/>
          <w:szCs w:val="24"/>
        </w:rPr>
      </w:pPr>
      <w:proofErr w:type="spellStart"/>
      <w:r w:rsidRPr="00265603">
        <w:rPr>
          <w:sz w:val="24"/>
          <w:szCs w:val="24"/>
        </w:rPr>
        <w:t>неудовлетворительное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техническое</w:t>
      </w:r>
      <w:proofErr w:type="spellEnd"/>
      <w:r w:rsidRPr="00265603">
        <w:rPr>
          <w:sz w:val="24"/>
          <w:szCs w:val="24"/>
        </w:rPr>
        <w:t xml:space="preserve"> </w:t>
      </w:r>
      <w:proofErr w:type="spellStart"/>
      <w:r w:rsidRPr="00265603">
        <w:rPr>
          <w:sz w:val="24"/>
          <w:szCs w:val="24"/>
        </w:rPr>
        <w:t>исполнение</w:t>
      </w:r>
      <w:proofErr w:type="spellEnd"/>
      <w:r w:rsidRPr="00265603">
        <w:rPr>
          <w:sz w:val="24"/>
          <w:szCs w:val="24"/>
        </w:rPr>
        <w:t xml:space="preserve">; </w:t>
      </w:r>
    </w:p>
    <w:p w:rsidR="006D7DFA" w:rsidRPr="006D7DFA" w:rsidRDefault="006D7DFA" w:rsidP="00337F02">
      <w:pPr>
        <w:spacing w:after="0" w:line="240" w:lineRule="auto"/>
        <w:ind w:left="0" w:right="0" w:firstLine="0"/>
        <w:jc w:val="left"/>
        <w:rPr>
          <w:sz w:val="24"/>
          <w:szCs w:val="24"/>
          <w:lang w:val="ru-RU"/>
        </w:rPr>
      </w:pPr>
    </w:p>
    <w:sectPr w:rsidR="006D7DFA" w:rsidRPr="006D7DFA" w:rsidSect="00CA1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22023"/>
    <w:multiLevelType w:val="hybridMultilevel"/>
    <w:tmpl w:val="51BC1ECC"/>
    <w:lvl w:ilvl="0" w:tplc="C352A17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6C7AB8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A471C6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ACE6B0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CCD5BE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0C260C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C0F212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7617E6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CC2906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A21ED0"/>
    <w:multiLevelType w:val="hybridMultilevel"/>
    <w:tmpl w:val="93CEDFBC"/>
    <w:lvl w:ilvl="0" w:tplc="B0926B74">
      <w:start w:val="1"/>
      <w:numFmt w:val="decimal"/>
      <w:lvlText w:val="%1."/>
      <w:lvlJc w:val="left"/>
      <w:pPr>
        <w:ind w:left="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44BBE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D67D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F4E53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B4D47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EC5C3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44057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5E381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80F05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4E1893"/>
    <w:multiLevelType w:val="hybridMultilevel"/>
    <w:tmpl w:val="014E5D5E"/>
    <w:lvl w:ilvl="0" w:tplc="46D4C2CC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B4D94C">
      <w:start w:val="1"/>
      <w:numFmt w:val="bullet"/>
      <w:lvlText w:val="o"/>
      <w:lvlJc w:val="left"/>
      <w:pPr>
        <w:ind w:left="18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32D6A8">
      <w:start w:val="1"/>
      <w:numFmt w:val="bullet"/>
      <w:lvlText w:val="▪"/>
      <w:lvlJc w:val="left"/>
      <w:pPr>
        <w:ind w:left="25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1AFD38">
      <w:start w:val="1"/>
      <w:numFmt w:val="bullet"/>
      <w:lvlText w:val="•"/>
      <w:lvlJc w:val="left"/>
      <w:pPr>
        <w:ind w:left="3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308F9C">
      <w:start w:val="1"/>
      <w:numFmt w:val="bullet"/>
      <w:lvlText w:val="o"/>
      <w:lvlJc w:val="left"/>
      <w:pPr>
        <w:ind w:left="3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961EA8">
      <w:start w:val="1"/>
      <w:numFmt w:val="bullet"/>
      <w:lvlText w:val="▪"/>
      <w:lvlJc w:val="left"/>
      <w:pPr>
        <w:ind w:left="4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62085E">
      <w:start w:val="1"/>
      <w:numFmt w:val="bullet"/>
      <w:lvlText w:val="•"/>
      <w:lvlJc w:val="left"/>
      <w:pPr>
        <w:ind w:left="5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28B22A">
      <w:start w:val="1"/>
      <w:numFmt w:val="bullet"/>
      <w:lvlText w:val="o"/>
      <w:lvlJc w:val="left"/>
      <w:pPr>
        <w:ind w:left="6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DC4448">
      <w:start w:val="1"/>
      <w:numFmt w:val="bullet"/>
      <w:lvlText w:val="▪"/>
      <w:lvlJc w:val="left"/>
      <w:pPr>
        <w:ind w:left="6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2C24777"/>
    <w:multiLevelType w:val="hybridMultilevel"/>
    <w:tmpl w:val="DB0E2624"/>
    <w:lvl w:ilvl="0" w:tplc="B726DB28">
      <w:start w:val="1"/>
      <w:numFmt w:val="bullet"/>
      <w:lvlText w:val="-"/>
      <w:lvlJc w:val="left"/>
      <w:pPr>
        <w:ind w:left="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BEED24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E41568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BE3070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FCCD46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6CD5C2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8E013C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AC7A8C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729BD0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142B"/>
    <w:rsid w:val="00337F02"/>
    <w:rsid w:val="00593424"/>
    <w:rsid w:val="006A4866"/>
    <w:rsid w:val="006C142B"/>
    <w:rsid w:val="006D7DFA"/>
    <w:rsid w:val="008E0D34"/>
    <w:rsid w:val="00CA1091"/>
    <w:rsid w:val="00CA1EF4"/>
    <w:rsid w:val="00CF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CE76C"/>
  <w15:docId w15:val="{F4A31503-45D7-4261-A4F1-DF182386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42B"/>
    <w:pPr>
      <w:spacing w:after="14" w:line="267" w:lineRule="auto"/>
      <w:ind w:left="10" w:right="74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DFA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71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D7DFA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GoodWork</dc:creator>
  <cp:lastModifiedBy>Секретарь</cp:lastModifiedBy>
  <cp:revision>6</cp:revision>
  <dcterms:created xsi:type="dcterms:W3CDTF">2023-08-26T16:11:00Z</dcterms:created>
  <dcterms:modified xsi:type="dcterms:W3CDTF">2023-09-27T15:27:00Z</dcterms:modified>
</cp:coreProperties>
</file>